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E6" w:rsidRDefault="00E940A1" w:rsidP="00B41EE6">
      <w:pPr>
        <w:rPr>
          <w:b/>
          <w:bCs/>
        </w:rPr>
      </w:pPr>
      <w:r>
        <w:rPr>
          <w:b/>
          <w:bCs/>
        </w:rPr>
        <w:t>10</w:t>
      </w:r>
      <w:r w:rsidR="00F1408B">
        <w:rPr>
          <w:b/>
          <w:bCs/>
        </w:rPr>
        <w:t xml:space="preserve">)  </w:t>
      </w:r>
      <w:r w:rsidR="00B41EE6">
        <w:rPr>
          <w:b/>
          <w:bCs/>
        </w:rPr>
        <w:t>Workshop technology</w:t>
      </w:r>
    </w:p>
    <w:p w:rsidR="00346D74" w:rsidRPr="00346D74" w:rsidRDefault="00346D74" w:rsidP="00B41EE6">
      <w:r>
        <w:rPr>
          <w:b/>
          <w:bCs/>
        </w:rPr>
        <w:tab/>
      </w:r>
      <w:r w:rsidRPr="00346D74">
        <w:t>First Year:</w:t>
      </w:r>
    </w:p>
    <w:p w:rsidR="00701EB0" w:rsidRDefault="00701EB0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A53A6C">
        <w:rPr>
          <w:rFonts w:ascii="Times New Roman" w:hAnsi="Times New Roman" w:cs="Times New Roman"/>
          <w:sz w:val="21"/>
          <w:szCs w:val="21"/>
        </w:rPr>
        <w:t>hand tools: their selection, use and maintenance;</w:t>
      </w:r>
    </w:p>
    <w:p w:rsidR="00AB4D45" w:rsidRPr="00A53A6C" w:rsidRDefault="00AB4D45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Power Tools, reciprocating cutters, hand drills, Jig saw, heat guns </w:t>
      </w:r>
    </w:p>
    <w:p w:rsidR="00701EB0" w:rsidRDefault="00AB4D45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General </w:t>
      </w:r>
      <w:r w:rsidR="00701EB0" w:rsidRPr="00A53A6C">
        <w:rPr>
          <w:rFonts w:ascii="Times New Roman" w:hAnsi="Times New Roman" w:cs="Times New Roman"/>
          <w:sz w:val="21"/>
          <w:szCs w:val="21"/>
        </w:rPr>
        <w:t xml:space="preserve">measuring instruments: </w:t>
      </w:r>
      <w:r>
        <w:rPr>
          <w:rFonts w:ascii="Times New Roman" w:hAnsi="Times New Roman" w:cs="Times New Roman"/>
          <w:sz w:val="21"/>
          <w:szCs w:val="21"/>
        </w:rPr>
        <w:t xml:space="preserve">use and methods of application of Vernier Calipers, </w:t>
      </w:r>
      <w:proofErr w:type="gramStart"/>
      <w:r>
        <w:rPr>
          <w:rFonts w:ascii="Times New Roman" w:hAnsi="Times New Roman" w:cs="Times New Roman"/>
          <w:sz w:val="21"/>
          <w:szCs w:val="21"/>
        </w:rPr>
        <w:t>micrometers..</w:t>
      </w:r>
      <w:proofErr w:type="spellStart"/>
      <w:proofErr w:type="gramEnd"/>
      <w:r>
        <w:rPr>
          <w:rFonts w:ascii="Times New Roman" w:hAnsi="Times New Roman" w:cs="Times New Roman"/>
          <w:sz w:val="21"/>
          <w:szCs w:val="21"/>
        </w:rPr>
        <w:t>etc</w:t>
      </w:r>
      <w:proofErr w:type="spellEnd"/>
    </w:p>
    <w:p w:rsidR="00AB4D45" w:rsidRDefault="00AB4D45" w:rsidP="00701EB0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P&amp;O measuring tools: A-P caliper, Body calipers, circumference calipers, depth calipers</w:t>
      </w:r>
    </w:p>
    <w:p w:rsidR="00346D74" w:rsidRDefault="00346D74" w:rsidP="00346D7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346D74" w:rsidRDefault="00346D74" w:rsidP="00346D7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Second Year:</w:t>
      </w:r>
    </w:p>
    <w:p w:rsidR="00346D74" w:rsidRDefault="00346D74" w:rsidP="00346D74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AB4D45" w:rsidRPr="00346D74" w:rsidRDefault="00AB4D45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P&amp;O machines, routers, grinders, belt sanders, ovens</w:t>
      </w:r>
    </w:p>
    <w:p w:rsidR="00701EB0" w:rsidRPr="00346D74" w:rsidRDefault="00701EB0" w:rsidP="00346D7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machine tools: selection, installation, use and maintenance</w:t>
      </w:r>
    </w:p>
    <w:p w:rsidR="00701EB0" w:rsidRPr="00346D74" w:rsidRDefault="00701EB0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welding processes and equipment for metals and plastics;</w:t>
      </w:r>
    </w:p>
    <w:p w:rsidR="00701EB0" w:rsidRPr="00346D74" w:rsidRDefault="00701EB0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sewing machines: selection, use and maintenance;</w:t>
      </w:r>
    </w:p>
    <w:p w:rsidR="00701EB0" w:rsidRPr="00346D74" w:rsidRDefault="00AB4D45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 xml:space="preserve">general equipment: </w:t>
      </w:r>
      <w:r w:rsidR="00701EB0" w:rsidRPr="00346D74">
        <w:rPr>
          <w:rFonts w:ascii="Times New Roman" w:hAnsi="Times New Roman" w:cs="Times New Roman"/>
          <w:sz w:val="21"/>
          <w:szCs w:val="21"/>
        </w:rPr>
        <w:t xml:space="preserve"> compressors, vacuum pumps, fume </w:t>
      </w:r>
      <w:r w:rsidRPr="00346D74">
        <w:rPr>
          <w:rFonts w:ascii="Times New Roman" w:hAnsi="Times New Roman" w:cs="Times New Roman"/>
          <w:sz w:val="21"/>
          <w:szCs w:val="21"/>
        </w:rPr>
        <w:t>and dust extraction apparatus, skiving apparatus</w:t>
      </w:r>
    </w:p>
    <w:p w:rsidR="00AB4D45" w:rsidRPr="00346D74" w:rsidRDefault="00AB4D45" w:rsidP="00346D74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workshop layout and design</w:t>
      </w:r>
    </w:p>
    <w:p w:rsidR="00346D74" w:rsidRPr="00346D74" w:rsidRDefault="00346D74" w:rsidP="00346D74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1"/>
          <w:szCs w:val="21"/>
        </w:rPr>
      </w:pPr>
      <w:r w:rsidRPr="00346D74">
        <w:rPr>
          <w:rFonts w:ascii="Times New Roman" w:hAnsi="Times New Roman" w:cs="Times New Roman"/>
          <w:sz w:val="21"/>
          <w:szCs w:val="21"/>
        </w:rPr>
        <w:t>health and safety regulations and practice.</w:t>
      </w:r>
    </w:p>
    <w:p w:rsidR="00346D74" w:rsidRDefault="00346D74" w:rsidP="00346D74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sectPr w:rsidR="00346D74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E3BF3"/>
    <w:rsid w:val="003F140D"/>
    <w:rsid w:val="00462ED6"/>
    <w:rsid w:val="00483520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7D29EE"/>
    <w:rsid w:val="00864AC4"/>
    <w:rsid w:val="008F4DBB"/>
    <w:rsid w:val="00924373"/>
    <w:rsid w:val="00962C1B"/>
    <w:rsid w:val="009A6D62"/>
    <w:rsid w:val="009B25BB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31</cp:revision>
  <dcterms:created xsi:type="dcterms:W3CDTF">2014-10-09T11:38:00Z</dcterms:created>
  <dcterms:modified xsi:type="dcterms:W3CDTF">2019-07-24T15:18:00Z</dcterms:modified>
</cp:coreProperties>
</file>